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7B" w:rsidRPr="00523B7E" w:rsidRDefault="009B2B7B" w:rsidP="009B2B7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7E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9B2B7B" w:rsidRPr="00523B7E" w:rsidRDefault="009B2B7B" w:rsidP="009B2B7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7E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:rsidR="009B2B7B" w:rsidRPr="00523B7E" w:rsidRDefault="009B2B7B" w:rsidP="009B2B7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7E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9B2B7B" w:rsidRPr="00523B7E" w:rsidRDefault="009B2B7B" w:rsidP="009B2B7B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7E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:rsidR="009B2B7B" w:rsidRPr="00523B7E" w:rsidRDefault="009B2B7B" w:rsidP="009B2B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7E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:rsidR="009B2B7B" w:rsidRPr="00523B7E" w:rsidRDefault="009B2B7B" w:rsidP="009B2B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7E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:rsidR="009B2B7B" w:rsidRPr="00523B7E" w:rsidRDefault="009B2B7B" w:rsidP="009B2B7B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7E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:rsidR="009B2B7B" w:rsidRPr="00523B7E" w:rsidRDefault="009B2B7B" w:rsidP="009B2B7B">
      <w:pPr>
        <w:spacing w:before="280"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2B7B" w:rsidRPr="00523B7E" w:rsidRDefault="009B2B7B" w:rsidP="009B2B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7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</w:p>
    <w:p w:rsidR="009B2B7B" w:rsidRPr="00523B7E" w:rsidRDefault="009B2B7B" w:rsidP="009B2B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523B7E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вызове эксперта </w:t>
      </w:r>
    </w:p>
    <w:bookmarkEnd w:id="0"/>
    <w:p w:rsidR="009B2B7B" w:rsidRPr="00523B7E" w:rsidRDefault="009B2B7B" w:rsidP="009B2B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B7B" w:rsidRPr="00523B7E" w:rsidRDefault="009B2B7B" w:rsidP="009B2B7B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7E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9B2B7B" w:rsidRPr="00523B7E" w:rsidRDefault="009B2B7B" w:rsidP="009B2B7B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7E">
        <w:rPr>
          <w:rFonts w:ascii="Times New Roman" w:eastAsia="Times New Roman" w:hAnsi="Times New Roman"/>
          <w:sz w:val="24"/>
          <w:szCs w:val="24"/>
          <w:lang w:eastAsia="ru-RU"/>
        </w:rPr>
        <w:t>После проведения экспертизы в суд поступило заключение судебного эксперта __________ (ФИО эксперта). С заключением я ознакомился, и у меня возникли следующие вопросы к эксперту: __________ (указать замечания по экспертному заключению, которые необходимо выяснить у эксперта).</w:t>
      </w:r>
    </w:p>
    <w:p w:rsidR="009B2B7B" w:rsidRPr="00523B7E" w:rsidRDefault="009B2B7B" w:rsidP="009B2B7B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7E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основания имеют существенное значение для рассмотрения дела, без их разрешения экспертное заключение не может быть принято в качестве допустимого доказательства по делу. Разрешить возникшие противоречия возможно путем вызова эксперта в суд и опроса его в судебном заседании. </w:t>
      </w:r>
    </w:p>
    <w:p w:rsidR="009B2B7B" w:rsidRPr="00523B7E" w:rsidRDefault="009B2B7B" w:rsidP="009B2B7B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 w:rsidRPr="00523B7E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Согласно части 3 статьи 86 Арбитражного процессуального кодекса РФ, заключение эксперта оглашается в судебном заседании и исследуется наряду с другими доказательствами по делу. По ходатайству лица, участвующего в деле, или по инициативе арбитражного суда эксперт может быть вызван в судебное заседание. Эксперт после оглашения его заключения вправе дать по нему необходимые пояснения, </w:t>
      </w:r>
      <w:r w:rsidRPr="00523B7E">
        <w:rPr>
          <w:rFonts w:ascii="Times New Roman" w:eastAsia="Times New Roman" w:hAnsi="Times New Roman"/>
          <w:b/>
          <w:bCs/>
          <w:spacing w:val="6"/>
          <w:sz w:val="24"/>
          <w:szCs w:val="24"/>
          <w:lang w:eastAsia="ru-RU"/>
        </w:rPr>
        <w:t>а также обязан ответить на дополнительные вопросы лиц, участвующих в деле, и суда. Ответы эксперта на дополнительные вопросы заносятся в протокол судебного заседания.</w:t>
      </w:r>
    </w:p>
    <w:p w:rsidR="009B2B7B" w:rsidRPr="00523B7E" w:rsidRDefault="009B2B7B" w:rsidP="009B2B7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 w:rsidRPr="00523B7E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На основании изложенного и руководствуясь ст. 41, 86 АПК РФ,</w:t>
      </w:r>
    </w:p>
    <w:p w:rsidR="009B2B7B" w:rsidRPr="00523B7E" w:rsidRDefault="009B2B7B" w:rsidP="009B2B7B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9B2B7B" w:rsidRPr="00523B7E" w:rsidRDefault="009B2B7B" w:rsidP="009B2B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3B7E">
        <w:rPr>
          <w:rFonts w:ascii="Times New Roman" w:eastAsia="Times New Roman" w:hAnsi="Times New Roman"/>
          <w:sz w:val="24"/>
          <w:szCs w:val="24"/>
          <w:lang w:eastAsia="ru-RU"/>
        </w:rPr>
        <w:t>Вызвать в судебное заседание эксперта __________ (ФИО эксперта).</w:t>
      </w:r>
    </w:p>
    <w:p w:rsidR="009B2B7B" w:rsidRPr="00523B7E" w:rsidRDefault="009B2B7B" w:rsidP="009B2B7B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ходатайству документов </w:t>
      </w:r>
      <w:r w:rsidRPr="00523B7E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9B2B7B" w:rsidRPr="00523B7E" w:rsidRDefault="009B2B7B" w:rsidP="009B2B7B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7E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ходатайства о вызове эксперта (при наличии)</w:t>
      </w:r>
    </w:p>
    <w:p w:rsidR="009B2B7B" w:rsidRPr="00523B7E" w:rsidRDefault="009B2B7B" w:rsidP="009B2B7B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741" w:rsidRPr="009B2B7B" w:rsidRDefault="009B2B7B" w:rsidP="009B2B7B">
      <w:pPr>
        <w:spacing w:before="280" w:after="288" w:line="240" w:lineRule="auto"/>
        <w:rPr>
          <w:rFonts w:ascii="Times New Roman" w:hAnsi="Times New Roman"/>
          <w:sz w:val="24"/>
          <w:szCs w:val="24"/>
        </w:rPr>
      </w:pPr>
      <w:r w:rsidRPr="00523B7E">
        <w:rPr>
          <w:rFonts w:ascii="Times New Roman" w:eastAsia="Times New Roman" w:hAnsi="Times New Roman"/>
          <w:sz w:val="24"/>
          <w:szCs w:val="24"/>
          <w:lang w:eastAsia="ru-RU"/>
        </w:rPr>
        <w:t>Дата подачи ходатайства "___"_________ ____ г.                                 Подпись: _______</w:t>
      </w:r>
    </w:p>
    <w:sectPr w:rsidR="00697741" w:rsidRPr="009B2B7B"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3CD" w:rsidRDefault="004823CD" w:rsidP="009B2B7B">
      <w:pPr>
        <w:spacing w:after="0" w:line="240" w:lineRule="auto"/>
      </w:pPr>
      <w:r>
        <w:separator/>
      </w:r>
    </w:p>
  </w:endnote>
  <w:endnote w:type="continuationSeparator" w:id="0">
    <w:p w:rsidR="004823CD" w:rsidRDefault="004823CD" w:rsidP="009B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3CD" w:rsidRDefault="004823CD" w:rsidP="009B2B7B">
      <w:pPr>
        <w:spacing w:after="0" w:line="240" w:lineRule="auto"/>
      </w:pPr>
      <w:r>
        <w:separator/>
      </w:r>
    </w:p>
  </w:footnote>
  <w:footnote w:type="continuationSeparator" w:id="0">
    <w:p w:rsidR="004823CD" w:rsidRDefault="004823CD" w:rsidP="009B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7B"/>
    <w:rsid w:val="002C5F4C"/>
    <w:rsid w:val="004823CD"/>
    <w:rsid w:val="00697741"/>
    <w:rsid w:val="009B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0D8F"/>
  <w15:chartTrackingRefBased/>
  <w15:docId w15:val="{E266CA26-1598-4648-A75B-C1C24E8C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7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B7B"/>
    <w:rPr>
      <w:color w:val="0000FF"/>
      <w:u w:val="single"/>
    </w:rPr>
  </w:style>
  <w:style w:type="paragraph" w:styleId="a4">
    <w:name w:val="footer"/>
    <w:basedOn w:val="a"/>
    <w:link w:val="a5"/>
    <w:rsid w:val="009B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9B2B7B"/>
    <w:rPr>
      <w:rFonts w:ascii="Calibri" w:eastAsia="Calibri" w:hAnsi="Calibri" w:cs="Times New Roman"/>
      <w:lang w:eastAsia="zh-CN"/>
    </w:rPr>
  </w:style>
  <w:style w:type="paragraph" w:styleId="a6">
    <w:name w:val="header"/>
    <w:basedOn w:val="a"/>
    <w:link w:val="a7"/>
    <w:uiPriority w:val="99"/>
    <w:unhideWhenUsed/>
    <w:rsid w:val="009B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2B7B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2022-07-07T09:36:00Z</dcterms:created>
  <dcterms:modified xsi:type="dcterms:W3CDTF">2022-07-07T09:37:00Z</dcterms:modified>
</cp:coreProperties>
</file>